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BD" w:rsidRPr="006C4EBD" w:rsidRDefault="006C4EBD" w:rsidP="006C4EBD">
      <w:pPr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548DD4"/>
          <w:sz w:val="32"/>
          <w:szCs w:val="32"/>
        </w:rPr>
      </w:pPr>
      <w:r w:rsidRPr="006C4EB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0</wp:posOffset>
            </wp:positionV>
            <wp:extent cx="1562100" cy="2762250"/>
            <wp:effectExtent l="19050" t="0" r="0" b="0"/>
            <wp:wrapTight wrapText="bothSides">
              <wp:wrapPolygon edited="0">
                <wp:start x="-263" y="0"/>
                <wp:lineTo x="-263" y="21451"/>
                <wp:lineTo x="21600" y="21451"/>
                <wp:lineTo x="21600" y="0"/>
                <wp:lineTo x="-263" y="0"/>
              </wp:wrapPolygon>
            </wp:wrapTight>
            <wp:docPr id="2" name="i-main-pic" descr="Картинка 102 из 3813577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2 из 3813577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4EBD">
        <w:rPr>
          <w:rFonts w:ascii="Verdana" w:hAnsi="Verdana"/>
          <w:b/>
          <w:color w:val="548DD4"/>
          <w:sz w:val="32"/>
          <w:szCs w:val="32"/>
        </w:rPr>
        <w:t>Работа с родителями</w:t>
      </w:r>
    </w:p>
    <w:p w:rsidR="006C4EBD" w:rsidRPr="006C4EBD" w:rsidRDefault="00207164" w:rsidP="006C4EBD">
      <w:pPr>
        <w:tabs>
          <w:tab w:val="right" w:pos="9355"/>
        </w:tabs>
        <w:spacing w:before="100" w:beforeAutospacing="1" w:after="100" w:afterAutospacing="1" w:line="240" w:lineRule="auto"/>
        <w:jc w:val="center"/>
        <w:outlineLvl w:val="1"/>
        <w:rPr>
          <w:rFonts w:ascii="Verdana" w:hAnsi="Verdana"/>
          <w:b/>
          <w:color w:val="548DD4"/>
          <w:sz w:val="32"/>
          <w:szCs w:val="32"/>
        </w:rPr>
      </w:pPr>
      <w:r>
        <w:rPr>
          <w:rFonts w:ascii="Verdana" w:hAnsi="Verdana"/>
          <w:b/>
          <w:color w:val="548DD4"/>
          <w:sz w:val="32"/>
          <w:szCs w:val="32"/>
        </w:rPr>
        <w:t>Консультация</w:t>
      </w:r>
      <w:r w:rsidR="006C4EBD" w:rsidRPr="006C4EBD">
        <w:rPr>
          <w:rFonts w:ascii="Verdana" w:hAnsi="Verdana"/>
          <w:b/>
          <w:color w:val="548DD4"/>
          <w:sz w:val="32"/>
          <w:szCs w:val="32"/>
        </w:rPr>
        <w:t xml:space="preserve"> для родителей</w:t>
      </w:r>
    </w:p>
    <w:p w:rsidR="006C4EBD" w:rsidRPr="006C4EBD" w:rsidRDefault="006C4EBD" w:rsidP="006C4EBD">
      <w:pPr>
        <w:pStyle w:val="4"/>
        <w:jc w:val="center"/>
        <w:rPr>
          <w:rFonts w:ascii="Verdana" w:hAnsi="Verdana"/>
          <w:color w:val="FF0000"/>
          <w:sz w:val="32"/>
          <w:szCs w:val="32"/>
        </w:rPr>
      </w:pPr>
      <w:r>
        <w:rPr>
          <w:rFonts w:ascii="Verdana" w:hAnsi="Verdana"/>
          <w:color w:val="FF0000"/>
          <w:sz w:val="32"/>
          <w:szCs w:val="32"/>
        </w:rPr>
        <w:t>«</w:t>
      </w:r>
      <w:r w:rsidRPr="006C4EBD">
        <w:rPr>
          <w:rFonts w:ascii="Verdana" w:hAnsi="Verdana"/>
          <w:color w:val="FF0000"/>
          <w:sz w:val="32"/>
          <w:szCs w:val="32"/>
        </w:rPr>
        <w:t>Какие игрушки необходимы детям</w:t>
      </w:r>
      <w:r>
        <w:rPr>
          <w:rFonts w:ascii="Verdana" w:hAnsi="Verdana"/>
          <w:color w:val="FF0000"/>
          <w:sz w:val="32"/>
          <w:szCs w:val="32"/>
        </w:rPr>
        <w:t>»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Р</w:t>
      </w:r>
      <w:r w:rsidRPr="006C4EBD">
        <w:rPr>
          <w:sz w:val="28"/>
          <w:szCs w:val="28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C4EBD">
        <w:rPr>
          <w:sz w:val="28"/>
          <w:szCs w:val="28"/>
        </w:rPr>
        <w:t>трансформеру</w:t>
      </w:r>
      <w:proofErr w:type="spellEnd"/>
      <w:r w:rsidRPr="006C4EBD">
        <w:rPr>
          <w:sz w:val="28"/>
          <w:szCs w:val="28"/>
        </w:rPr>
        <w:t>, игрушке "Денди", взмывающему ввысь самолёту, ревущей машине.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 xml:space="preserve">В "подружки" маленькие мальчики и девочки скорее выберут </w:t>
      </w:r>
      <w:proofErr w:type="spellStart"/>
      <w:r w:rsidRPr="006C4EBD">
        <w:rPr>
          <w:sz w:val="28"/>
          <w:szCs w:val="28"/>
        </w:rPr>
        <w:t>Барби</w:t>
      </w:r>
      <w:proofErr w:type="spellEnd"/>
      <w:r w:rsidRPr="006C4EBD">
        <w:rPr>
          <w:sz w:val="28"/>
          <w:szCs w:val="28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i/>
          <w:iCs/>
          <w:sz w:val="28"/>
          <w:szCs w:val="28"/>
        </w:rPr>
        <w:t>Игрушки из реальной жизни.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proofErr w:type="gramStart"/>
      <w:r w:rsidRPr="006C4EBD">
        <w:rPr>
          <w:sz w:val="28"/>
          <w:szCs w:val="28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i/>
          <w:iCs/>
          <w:sz w:val="28"/>
          <w:szCs w:val="28"/>
        </w:rPr>
        <w:t>Игрушки, помогающие "выплеснуть" агрессию.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proofErr w:type="gramStart"/>
      <w:r w:rsidRPr="006C4EBD">
        <w:rPr>
          <w:sz w:val="28"/>
          <w:szCs w:val="28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i/>
          <w:iCs/>
          <w:sz w:val="28"/>
          <w:szCs w:val="28"/>
        </w:rPr>
        <w:t>Игрушки для развития творческой фантазии и самовыражения.</w:t>
      </w:r>
      <w:r w:rsidRPr="006C4EBD">
        <w:rPr>
          <w:sz w:val="28"/>
          <w:szCs w:val="28"/>
        </w:rPr>
        <w:t xml:space="preserve"> </w:t>
      </w:r>
      <w:proofErr w:type="gramStart"/>
      <w:r w:rsidRPr="006C4EBD">
        <w:rPr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i/>
          <w:iCs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 xml:space="preserve">Игрушки для самых </w:t>
      </w:r>
      <w:proofErr w:type="gramStart"/>
      <w:r w:rsidRPr="006C4EBD">
        <w:rPr>
          <w:b/>
          <w:bCs/>
          <w:sz w:val="28"/>
          <w:szCs w:val="28"/>
        </w:rPr>
        <w:t>маленьких</w:t>
      </w:r>
      <w:proofErr w:type="gramEnd"/>
      <w:r w:rsidRPr="006C4EBD">
        <w:rPr>
          <w:b/>
          <w:bCs/>
          <w:sz w:val="28"/>
          <w:szCs w:val="28"/>
        </w:rPr>
        <w:t xml:space="preserve"> </w:t>
      </w:r>
      <w:r w:rsidRPr="006C4EBD">
        <w:rPr>
          <w:sz w:val="28"/>
          <w:szCs w:val="28"/>
        </w:rPr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</w:t>
      </w:r>
      <w:r w:rsidRPr="006C4EBD">
        <w:rPr>
          <w:sz w:val="28"/>
          <w:szCs w:val="28"/>
        </w:rPr>
        <w:lastRenderedPageBreak/>
        <w:t>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Для годовалого малыша</w:t>
      </w:r>
      <w:r w:rsidRPr="006C4EBD">
        <w:rPr>
          <w:sz w:val="28"/>
          <w:szCs w:val="28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Для 2-летних детей</w:t>
      </w:r>
      <w:r w:rsidRPr="006C4EBD">
        <w:rPr>
          <w:sz w:val="28"/>
          <w:szCs w:val="28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К трём годам</w:t>
      </w:r>
      <w:r w:rsidRPr="006C4EBD">
        <w:rPr>
          <w:sz w:val="28"/>
          <w:szCs w:val="28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C4EBD">
        <w:rPr>
          <w:sz w:val="28"/>
          <w:szCs w:val="28"/>
        </w:rPr>
        <w:t>со</w:t>
      </w:r>
      <w:proofErr w:type="gramEnd"/>
      <w:r w:rsidRPr="006C4EBD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C4EBD">
        <w:rPr>
          <w:sz w:val="28"/>
          <w:szCs w:val="28"/>
        </w:rPr>
        <w:t>Дети играют в "дочки-матери", "в папу и маму", в "магазин", в "доктора", "детский сад" и.т.п.</w:t>
      </w:r>
      <w:proofErr w:type="gramEnd"/>
      <w:r w:rsidRPr="006C4EBD">
        <w:rPr>
          <w:sz w:val="28"/>
          <w:szCs w:val="28"/>
        </w:rPr>
        <w:t xml:space="preserve"> Игрушки в этом возрасте увеличиваются в </w:t>
      </w:r>
      <w:r w:rsidRPr="006C4EBD">
        <w:rPr>
          <w:sz w:val="28"/>
          <w:szCs w:val="28"/>
        </w:rPr>
        <w:lastRenderedPageBreak/>
        <w:t xml:space="preserve">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C4EBD">
        <w:rPr>
          <w:sz w:val="28"/>
          <w:szCs w:val="28"/>
        </w:rPr>
        <w:t>со</w:t>
      </w:r>
      <w:proofErr w:type="gramEnd"/>
      <w:r w:rsidRPr="006C4EBD">
        <w:rPr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К четырём годам</w:t>
      </w:r>
      <w:r w:rsidRPr="006C4EBD">
        <w:rPr>
          <w:sz w:val="28"/>
          <w:szCs w:val="28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C4EBD">
        <w:rPr>
          <w:sz w:val="28"/>
          <w:szCs w:val="28"/>
        </w:rPr>
        <w:t>в</w:t>
      </w:r>
      <w:proofErr w:type="gramEnd"/>
      <w:r w:rsidRPr="006C4EBD">
        <w:rPr>
          <w:sz w:val="28"/>
          <w:szCs w:val="28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 xml:space="preserve">К пяти годам </w:t>
      </w:r>
      <w:r w:rsidRPr="006C4EBD">
        <w:rPr>
          <w:sz w:val="28"/>
          <w:szCs w:val="28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Шестилетнему ребёнку</w:t>
      </w:r>
      <w:r w:rsidRPr="006C4EBD">
        <w:rPr>
          <w:sz w:val="28"/>
          <w:szCs w:val="28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6C4EBD">
        <w:rPr>
          <w:sz w:val="28"/>
          <w:szCs w:val="28"/>
        </w:rPr>
        <w:t>роботу-трансформеру</w:t>
      </w:r>
      <w:proofErr w:type="spellEnd"/>
      <w:r w:rsidRPr="006C4EBD">
        <w:rPr>
          <w:sz w:val="28"/>
          <w:szCs w:val="28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</w:t>
      </w:r>
      <w:r w:rsidRPr="006C4EBD">
        <w:rPr>
          <w:sz w:val="28"/>
          <w:szCs w:val="28"/>
        </w:rPr>
        <w:lastRenderedPageBreak/>
        <w:t xml:space="preserve">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6C4EBD">
        <w:rPr>
          <w:sz w:val="28"/>
          <w:szCs w:val="28"/>
        </w:rPr>
        <w:t>должно</w:t>
      </w:r>
      <w:proofErr w:type="gramEnd"/>
      <w:r w:rsidRPr="006C4EBD">
        <w:rPr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6C4EBD">
        <w:rPr>
          <w:sz w:val="28"/>
          <w:szCs w:val="28"/>
        </w:rPr>
        <w:t>Намного психологически</w:t>
      </w:r>
      <w:proofErr w:type="gramEnd"/>
      <w:r w:rsidRPr="006C4EBD">
        <w:rPr>
          <w:sz w:val="28"/>
          <w:szCs w:val="28"/>
        </w:rPr>
        <w:t xml:space="preserve"> </w:t>
      </w:r>
      <w:proofErr w:type="spellStart"/>
      <w:r w:rsidRPr="006C4EBD">
        <w:rPr>
          <w:sz w:val="28"/>
          <w:szCs w:val="28"/>
        </w:rPr>
        <w:t>экологичнее</w:t>
      </w:r>
      <w:proofErr w:type="spellEnd"/>
      <w:r w:rsidRPr="006C4EBD">
        <w:rPr>
          <w:sz w:val="28"/>
          <w:szCs w:val="28"/>
        </w:rPr>
        <w:t xml:space="preserve">  отремонтировать их и отдать другим детям, подарить детскому саду, ребёнку, которому не повезло и родители не покупают ему игрушек. 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b/>
          <w:bCs/>
          <w:sz w:val="28"/>
          <w:szCs w:val="28"/>
        </w:rPr>
        <w:t>В школьном возрасте</w:t>
      </w:r>
      <w:r w:rsidRPr="006C4EBD">
        <w:rPr>
          <w:sz w:val="28"/>
          <w:szCs w:val="28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  <w:r w:rsidRPr="006C4EBD">
        <w:rPr>
          <w:sz w:val="28"/>
          <w:szCs w:val="28"/>
        </w:rPr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</w:t>
      </w:r>
      <w:r w:rsidRPr="006C4EBD">
        <w:rPr>
          <w:sz w:val="28"/>
          <w:szCs w:val="28"/>
        </w:rPr>
        <w:lastRenderedPageBreak/>
        <w:t>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C4EBD" w:rsidRPr="006C4EBD" w:rsidRDefault="006C4EBD" w:rsidP="006C4EBD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6C4EBD">
        <w:rPr>
          <w:sz w:val="28"/>
          <w:szCs w:val="28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6C4EBD" w:rsidRPr="006C4EBD" w:rsidRDefault="006C4EBD" w:rsidP="006C4EBD">
      <w:pPr>
        <w:pStyle w:val="a3"/>
        <w:rPr>
          <w:sz w:val="28"/>
          <w:szCs w:val="28"/>
        </w:rPr>
      </w:pPr>
    </w:p>
    <w:p w:rsidR="006C4EBD" w:rsidRPr="006C4EBD" w:rsidRDefault="006C4EBD" w:rsidP="006C4EB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color w:val="004E8F"/>
          <w:sz w:val="28"/>
          <w:szCs w:val="28"/>
        </w:rPr>
      </w:pPr>
    </w:p>
    <w:p w:rsidR="00472370" w:rsidRPr="006C4EBD" w:rsidRDefault="00472370">
      <w:pPr>
        <w:rPr>
          <w:rFonts w:ascii="Times New Roman" w:hAnsi="Times New Roman"/>
          <w:sz w:val="28"/>
          <w:szCs w:val="28"/>
        </w:rPr>
      </w:pPr>
    </w:p>
    <w:sectPr w:rsidR="00472370" w:rsidRPr="006C4EBD" w:rsidSect="0047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EBD"/>
    <w:rsid w:val="00207164"/>
    <w:rsid w:val="00472370"/>
    <w:rsid w:val="006C4EBD"/>
    <w:rsid w:val="00F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BD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E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EB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iPriority w:val="99"/>
    <w:semiHidden/>
    <w:unhideWhenUsed/>
    <w:rsid w:val="006C4EBD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tihi.ru/pics/2009/12/15/595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tihi.ru/pics/2009/12/15/59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2017-12-02T10:30:00Z</dcterms:created>
  <dcterms:modified xsi:type="dcterms:W3CDTF">2017-12-02T10:50:00Z</dcterms:modified>
</cp:coreProperties>
</file>